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77777777" w:rsidR="006D0EEC" w:rsidRPr="00443835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4383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4E79BD7D" w14:textId="77777777" w:rsidR="00432660" w:rsidRPr="00E377E0" w:rsidRDefault="006D0EEC" w:rsidP="0044383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E377E0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PRIE SKUODO RAJONO SAVIVALDYBĖS TARYBOS SPRENDIMO </w:t>
      </w:r>
      <w:r w:rsidR="00432660" w:rsidRPr="00E377E0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PROJEKTO</w:t>
      </w:r>
    </w:p>
    <w:p w14:paraId="561E9F80" w14:textId="1D86F577" w:rsidR="001F458C" w:rsidRPr="00E377E0" w:rsidRDefault="001F458C" w:rsidP="006D0E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77E0">
        <w:rPr>
          <w:rFonts w:ascii="Times New Roman" w:hAnsi="Times New Roman" w:cs="Times New Roman"/>
          <w:b/>
          <w:sz w:val="24"/>
          <w:szCs w:val="24"/>
        </w:rPr>
        <w:t xml:space="preserve">DĖL </w:t>
      </w:r>
      <w:r w:rsidR="00E377E0" w:rsidRPr="00E377E0">
        <w:rPr>
          <w:rFonts w:ascii="Times New Roman" w:hAnsi="Times New Roman" w:cs="Times New Roman"/>
          <w:b/>
          <w:sz w:val="24"/>
          <w:szCs w:val="24"/>
        </w:rPr>
        <w:t xml:space="preserve">SKUODO MIESTO DAUGIABUČIŲ NAMŲ AUTOMOBILIŲ STOVĖJIMO AIKŠTELIŲ IR ĮVAŽIAVIMŲ Į KIEMUS SĄRAŠO PATVIRTINIMO </w:t>
      </w:r>
    </w:p>
    <w:p w14:paraId="35F00097" w14:textId="77777777" w:rsidR="003C0512" w:rsidRDefault="003C0512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5D10A298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976C6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1F458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976C6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1F458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vasario</w:t>
      </w:r>
      <w:r w:rsidR="00EB73E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19 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6B263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EB73E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32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1859F0BD" w14:textId="2362FD72" w:rsidR="00211EBF" w:rsidRPr="004E407A" w:rsidRDefault="00CA7F9C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6D0EEC" w:rsidRPr="004E40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14C34EF8" w14:textId="65B97FF5" w:rsidR="006D0EEC" w:rsidRPr="00401498" w:rsidRDefault="00D418CC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DD7B12">
        <w:rPr>
          <w:rFonts w:ascii="Times New Roman" w:hAnsi="Times New Roman" w:cs="Times New Roman"/>
          <w:sz w:val="24"/>
          <w:szCs w:val="24"/>
          <w:lang w:val="lt-LT"/>
        </w:rPr>
        <w:t xml:space="preserve">Lietuvos Respublikos kelių priežiūros ir plėtros programos finansavimo įstatymo 9 straipsnio 2 dalies 16 punktu </w:t>
      </w:r>
      <w:bookmarkStart w:id="0" w:name="_Hlk158186507"/>
      <w:r w:rsidRPr="00DD7B12">
        <w:rPr>
          <w:rFonts w:ascii="Times New Roman" w:hAnsi="Times New Roman" w:cs="Times New Roman"/>
          <w:sz w:val="24"/>
          <w:szCs w:val="24"/>
          <w:lang w:val="lt-LT"/>
        </w:rPr>
        <w:t>daugiabučių namų automobilių stovėjimo aikštelių ir įvažiavimų į kiemus į</w:t>
      </w:r>
      <w:bookmarkEnd w:id="0"/>
      <w:r w:rsidRPr="00DD7B12">
        <w:rPr>
          <w:rFonts w:ascii="Times New Roman" w:hAnsi="Times New Roman" w:cs="Times New Roman"/>
          <w:sz w:val="24"/>
          <w:szCs w:val="24"/>
          <w:lang w:val="lt-LT"/>
        </w:rPr>
        <w:t>rengimui ir remontui galima naudoti Kelių priežiūros ir plėtros programos lėšas</w:t>
      </w:r>
      <w:r w:rsidR="005D2BB5" w:rsidRPr="00DD7B12">
        <w:rPr>
          <w:rFonts w:ascii="Times New Roman" w:hAnsi="Times New Roman" w:cs="Times New Roman"/>
          <w:sz w:val="24"/>
          <w:szCs w:val="24"/>
          <w:lang w:val="lt-LT"/>
        </w:rPr>
        <w:t>. P</w:t>
      </w:r>
      <w:r w:rsidRPr="00DD7B12">
        <w:rPr>
          <w:rFonts w:ascii="Times New Roman" w:hAnsi="Times New Roman" w:cs="Times New Roman"/>
          <w:sz w:val="24"/>
          <w:szCs w:val="24"/>
          <w:lang w:val="lt-LT"/>
        </w:rPr>
        <w:t>atvirtinus šių objektų sąrašą Skuodo rajono savivaldybės taryboje</w:t>
      </w:r>
      <w:r w:rsidR="005D2BB5" w:rsidRPr="00DD7B12">
        <w:rPr>
          <w:rFonts w:ascii="Times New Roman" w:hAnsi="Times New Roman" w:cs="Times New Roman"/>
          <w:sz w:val="24"/>
          <w:szCs w:val="24"/>
          <w:lang w:val="lt-LT"/>
        </w:rPr>
        <w:t xml:space="preserve"> bus sudaryta šių objektų remonto prioritetinė eilė</w:t>
      </w:r>
      <w:r w:rsidR="005D2BB5" w:rsidRPr="00401498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4103FC" w:rsidRPr="0040149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</w:p>
    <w:p w14:paraId="789B357A" w14:textId="77777777" w:rsidR="006F492A" w:rsidRPr="00401498" w:rsidRDefault="006F492A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B9305A" w14:textId="47B0F2A4" w:rsidR="006D0EEC" w:rsidRPr="00401498" w:rsidRDefault="00CA7F9C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0149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40149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17CA5EC9" w14:textId="7F6EA5D9" w:rsidR="006F492A" w:rsidRPr="00401498" w:rsidRDefault="00D418CC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DD7B12">
        <w:rPr>
          <w:rFonts w:ascii="Times New Roman" w:hAnsi="Times New Roman" w:cs="Times New Roman"/>
          <w:sz w:val="24"/>
          <w:szCs w:val="24"/>
          <w:lang w:val="lt-LT"/>
        </w:rPr>
        <w:t>Lietuvos Respublikos kelių įstatymo 6 straipsnio 4 dali</w:t>
      </w:r>
      <w:r w:rsidR="00401498">
        <w:rPr>
          <w:rFonts w:ascii="Times New Roman" w:hAnsi="Times New Roman" w:cs="Times New Roman"/>
          <w:sz w:val="24"/>
          <w:szCs w:val="24"/>
          <w:lang w:val="lt-LT"/>
        </w:rPr>
        <w:t>s</w:t>
      </w:r>
      <w:r w:rsidRPr="00DD7B12">
        <w:rPr>
          <w:rFonts w:ascii="Times New Roman" w:hAnsi="Times New Roman" w:cs="Times New Roman"/>
          <w:sz w:val="24"/>
          <w:szCs w:val="24"/>
          <w:lang w:val="lt-LT"/>
        </w:rPr>
        <w:t>, Lietuvos Respublikos kelių priežiūros ir plėtros programos finansavimo įstatymo 9 straipsnio 2 dalies 16 punkt</w:t>
      </w:r>
      <w:r w:rsidR="00401498">
        <w:rPr>
          <w:rFonts w:ascii="Times New Roman" w:hAnsi="Times New Roman" w:cs="Times New Roman"/>
          <w:sz w:val="24"/>
          <w:szCs w:val="24"/>
          <w:lang w:val="lt-LT"/>
        </w:rPr>
        <w:t>as.</w:t>
      </w:r>
      <w:r w:rsidRPr="00DD7B1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12809F46" w14:textId="77777777" w:rsidR="006D0EEC" w:rsidRPr="00401498" w:rsidRDefault="006D0EEC" w:rsidP="007D2BA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52035550" w14:textId="64ECBB7F" w:rsidR="00D12C06" w:rsidRPr="00401498" w:rsidRDefault="00CA7F9C" w:rsidP="007D2BA6">
      <w:pPr>
        <w:spacing w:after="0" w:line="240" w:lineRule="auto"/>
        <w:ind w:firstLine="1247"/>
        <w:contextualSpacing/>
        <w:jc w:val="both"/>
        <w:rPr>
          <w:lang w:val="lt-LT"/>
        </w:rPr>
      </w:pPr>
      <w:r w:rsidRPr="0040149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40149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  <w:r w:rsidR="008F35E2" w:rsidRPr="00401498">
        <w:rPr>
          <w:lang w:val="lt-LT"/>
        </w:rPr>
        <w:t xml:space="preserve"> </w:t>
      </w:r>
    </w:p>
    <w:p w14:paraId="6B6B0B35" w14:textId="1B7AA8A4" w:rsidR="006D0EEC" w:rsidRPr="004E407A" w:rsidRDefault="00D418CC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DD7B12">
        <w:rPr>
          <w:rFonts w:ascii="Times New Roman" w:hAnsi="Times New Roman" w:cs="Times New Roman"/>
          <w:sz w:val="24"/>
          <w:szCs w:val="24"/>
          <w:lang w:val="lt-LT"/>
        </w:rPr>
        <w:t>Patvirtinus daugiabučių namų automobilių stovėjimo aikštelių ir įvažiavimų į kiemus sąrašą bus sudar</w:t>
      </w:r>
      <w:r w:rsidR="005D2BB5" w:rsidRPr="00DD7B12">
        <w:rPr>
          <w:rFonts w:ascii="Times New Roman" w:hAnsi="Times New Roman" w:cs="Times New Roman"/>
          <w:sz w:val="24"/>
          <w:szCs w:val="24"/>
          <w:lang w:val="lt-LT"/>
        </w:rPr>
        <w:t>yta</w:t>
      </w:r>
      <w:r w:rsidRPr="00DD7B12">
        <w:rPr>
          <w:rFonts w:ascii="Times New Roman" w:hAnsi="Times New Roman" w:cs="Times New Roman"/>
          <w:sz w:val="24"/>
          <w:szCs w:val="24"/>
          <w:lang w:val="lt-LT"/>
        </w:rPr>
        <w:t xml:space="preserve"> šių objektų</w:t>
      </w:r>
      <w:r w:rsidR="005D2BB5" w:rsidRPr="00DD7B12">
        <w:rPr>
          <w:rFonts w:ascii="Times New Roman" w:hAnsi="Times New Roman" w:cs="Times New Roman"/>
          <w:sz w:val="24"/>
          <w:szCs w:val="24"/>
          <w:lang w:val="lt-LT"/>
        </w:rPr>
        <w:t xml:space="preserve"> remonto prioritetinė eilė</w:t>
      </w:r>
      <w:r w:rsidR="008F35E2" w:rsidRPr="004E407A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0499D4BD" w14:textId="77777777" w:rsidR="006D0EEC" w:rsidRPr="00432660" w:rsidRDefault="006D0EEC" w:rsidP="007D2BA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C82FA1B" w14:textId="4A37FFCE" w:rsidR="006D0EEC" w:rsidRPr="00432660" w:rsidRDefault="006D0EEC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3266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70362FC2" w14:textId="7BD831EF" w:rsidR="00211EBF" w:rsidRPr="00432660" w:rsidRDefault="001D6A0B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3266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Lėšų nereikės.</w:t>
      </w:r>
    </w:p>
    <w:p w14:paraId="4D8BD875" w14:textId="77777777" w:rsidR="001D6A0B" w:rsidRPr="00432660" w:rsidRDefault="001D6A0B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3796FC7" w14:textId="1775A4C5" w:rsidR="00C95A7A" w:rsidRPr="00432660" w:rsidRDefault="006D0EEC" w:rsidP="007D2BA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3266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  <w:r w:rsidR="00211EBF" w:rsidRPr="0043266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508440A1" w14:textId="77777777" w:rsidR="00CA7F9C" w:rsidRPr="004E407A" w:rsidRDefault="00211EBF" w:rsidP="00CA7F9C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4E407A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Pranešėjas – Statybos, investicijų ir turto valdymo skyriaus vedėjas Vygintas Pitrėnas. </w:t>
      </w:r>
    </w:p>
    <w:p w14:paraId="68B10F16" w14:textId="2811DE27" w:rsidR="00211EBF" w:rsidRPr="004E407A" w:rsidRDefault="00211EBF" w:rsidP="007D2BA6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4E407A">
        <w:rPr>
          <w:rFonts w:ascii="Times New Roman" w:hAnsi="Times New Roman" w:cs="Times New Roman"/>
          <w:bCs/>
          <w:sz w:val="24"/>
          <w:szCs w:val="24"/>
          <w:lang w:val="lt-LT"/>
        </w:rPr>
        <w:t>Rengėjas – Statybos, investicijų ir turto valdymo skyriaus vyresnysis specialistas Romualdas Rancas</w:t>
      </w:r>
      <w:r w:rsidR="00CA7F9C" w:rsidRPr="004E407A">
        <w:rPr>
          <w:rFonts w:ascii="Times New Roman" w:hAnsi="Times New Roman" w:cs="Times New Roman"/>
          <w:bCs/>
          <w:sz w:val="24"/>
          <w:szCs w:val="24"/>
          <w:lang w:val="lt-LT"/>
        </w:rPr>
        <w:t>.</w:t>
      </w:r>
    </w:p>
    <w:p w14:paraId="0773D4C2" w14:textId="6B9C9CA6" w:rsidR="006D0EEC" w:rsidRPr="006D0EEC" w:rsidRDefault="006D0EEC" w:rsidP="007D2BA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CE696BD" w14:textId="77777777" w:rsidR="00976DC2" w:rsidRDefault="00976DC2" w:rsidP="007D2BA6">
      <w:pPr>
        <w:spacing w:after="0" w:line="240" w:lineRule="auto"/>
        <w:ind w:firstLine="1247"/>
        <w:jc w:val="both"/>
      </w:pPr>
    </w:p>
    <w:sectPr w:rsidR="00976DC2" w:rsidSect="00C468A6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E81D5" w14:textId="77777777" w:rsidR="00C468A6" w:rsidRDefault="00C468A6">
      <w:pPr>
        <w:spacing w:after="0" w:line="240" w:lineRule="auto"/>
      </w:pPr>
      <w:r>
        <w:separator/>
      </w:r>
    </w:p>
  </w:endnote>
  <w:endnote w:type="continuationSeparator" w:id="0">
    <w:p w14:paraId="6585B5D5" w14:textId="77777777" w:rsidR="00C468A6" w:rsidRDefault="00C46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E73B5" w14:textId="77777777" w:rsidR="00C468A6" w:rsidRDefault="00C468A6">
      <w:pPr>
        <w:spacing w:after="0" w:line="240" w:lineRule="auto"/>
      </w:pPr>
      <w:r>
        <w:separator/>
      </w:r>
    </w:p>
  </w:footnote>
  <w:footnote w:type="continuationSeparator" w:id="0">
    <w:p w14:paraId="0FAF6C9C" w14:textId="77777777" w:rsidR="00C468A6" w:rsidRDefault="00C468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AE5" w14:textId="77777777" w:rsidR="006E23BE" w:rsidRPr="002C3014" w:rsidRDefault="006E23BE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780CFD2A"/>
    <w:lvl w:ilvl="0" w:tplc="DE9C81A6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27DD2"/>
    <w:rsid w:val="000F1FD6"/>
    <w:rsid w:val="00122B12"/>
    <w:rsid w:val="00130DC2"/>
    <w:rsid w:val="001C148D"/>
    <w:rsid w:val="001D6A0B"/>
    <w:rsid w:val="001F458C"/>
    <w:rsid w:val="00211EBF"/>
    <w:rsid w:val="00246A89"/>
    <w:rsid w:val="002B7073"/>
    <w:rsid w:val="002D396E"/>
    <w:rsid w:val="0031385C"/>
    <w:rsid w:val="0035361D"/>
    <w:rsid w:val="00375A16"/>
    <w:rsid w:val="003B592A"/>
    <w:rsid w:val="003C0512"/>
    <w:rsid w:val="003D3E5F"/>
    <w:rsid w:val="00401498"/>
    <w:rsid w:val="00405E1A"/>
    <w:rsid w:val="004103FC"/>
    <w:rsid w:val="00432660"/>
    <w:rsid w:val="00443835"/>
    <w:rsid w:val="004706B0"/>
    <w:rsid w:val="004D3E4A"/>
    <w:rsid w:val="004E407A"/>
    <w:rsid w:val="00535FED"/>
    <w:rsid w:val="005D2BB5"/>
    <w:rsid w:val="005F45A6"/>
    <w:rsid w:val="006B2634"/>
    <w:rsid w:val="006D0EEC"/>
    <w:rsid w:val="006E23BE"/>
    <w:rsid w:val="006F492A"/>
    <w:rsid w:val="007718ED"/>
    <w:rsid w:val="007960FF"/>
    <w:rsid w:val="007A2FBE"/>
    <w:rsid w:val="007D2BA6"/>
    <w:rsid w:val="008134DB"/>
    <w:rsid w:val="008165C5"/>
    <w:rsid w:val="008227AF"/>
    <w:rsid w:val="008767DF"/>
    <w:rsid w:val="008F35E2"/>
    <w:rsid w:val="008F4B1C"/>
    <w:rsid w:val="0094067B"/>
    <w:rsid w:val="00976C6A"/>
    <w:rsid w:val="00976DC2"/>
    <w:rsid w:val="009F4FB3"/>
    <w:rsid w:val="00B00587"/>
    <w:rsid w:val="00B02010"/>
    <w:rsid w:val="00BF4E4E"/>
    <w:rsid w:val="00C403E0"/>
    <w:rsid w:val="00C468A6"/>
    <w:rsid w:val="00C92F58"/>
    <w:rsid w:val="00C95A7A"/>
    <w:rsid w:val="00C95F50"/>
    <w:rsid w:val="00CA7F9C"/>
    <w:rsid w:val="00D12C06"/>
    <w:rsid w:val="00D166EF"/>
    <w:rsid w:val="00D418CC"/>
    <w:rsid w:val="00D72B97"/>
    <w:rsid w:val="00DB05E5"/>
    <w:rsid w:val="00DD7B12"/>
    <w:rsid w:val="00E377E0"/>
    <w:rsid w:val="00EB73E0"/>
    <w:rsid w:val="00ED3208"/>
    <w:rsid w:val="00EE08F9"/>
    <w:rsid w:val="00F634F2"/>
    <w:rsid w:val="00F9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Pataisymai">
    <w:name w:val="Revision"/>
    <w:hidden/>
    <w:uiPriority w:val="99"/>
    <w:semiHidden/>
    <w:rsid w:val="00CA7F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0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2024-02-19T09:14:00Z</dcterms:created>
  <dcterms:modified xsi:type="dcterms:W3CDTF">2024-02-19T14:53:00Z</dcterms:modified>
</cp:coreProperties>
</file>